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6256F" w14:textId="77777777" w:rsidR="00510569" w:rsidRPr="009F3C3E" w:rsidRDefault="003006A7">
      <w:pPr>
        <w:rPr>
          <w:rFonts w:ascii="仿宋" w:eastAsia="仿宋" w:hAnsi="仿宋" w:hint="eastAsia"/>
          <w:sz w:val="28"/>
          <w:szCs w:val="28"/>
        </w:rPr>
      </w:pPr>
      <w:r w:rsidRPr="009F3C3E">
        <w:rPr>
          <w:rFonts w:ascii="仿宋" w:eastAsia="仿宋" w:hAnsi="仿宋" w:hint="eastAsia"/>
          <w:sz w:val="28"/>
          <w:szCs w:val="28"/>
        </w:rPr>
        <w:t>附件1：《机票查询操作指南》</w:t>
      </w:r>
    </w:p>
    <w:p w14:paraId="42D70EBB" w14:textId="532E50E0" w:rsidR="009F3C3E" w:rsidRDefault="009F3C3E">
      <w:pPr>
        <w:rPr>
          <w:rFonts w:ascii="仿宋" w:eastAsia="仿宋" w:hAnsi="仿宋" w:hint="eastAsia"/>
          <w:sz w:val="28"/>
          <w:szCs w:val="28"/>
        </w:rPr>
      </w:pPr>
      <w:r w:rsidRPr="009F3C3E">
        <w:rPr>
          <w:rFonts w:ascii="仿宋" w:eastAsia="仿宋" w:hAnsi="仿宋" w:hint="eastAsia"/>
          <w:sz w:val="28"/>
          <w:szCs w:val="28"/>
        </w:rPr>
        <w:t>打开“海南航空”</w:t>
      </w:r>
      <w:r w:rsidRPr="009F3C3E">
        <w:rPr>
          <w:rFonts w:ascii="仿宋" w:eastAsia="仿宋" w:hAnsi="仿宋"/>
          <w:sz w:val="28"/>
          <w:szCs w:val="28"/>
        </w:rPr>
        <w:t>APP</w:t>
      </w:r>
      <w:r w:rsidR="004D30C2">
        <w:rPr>
          <w:rFonts w:ascii="仿宋" w:eastAsia="仿宋" w:hAnsi="仿宋" w:hint="eastAsia"/>
          <w:sz w:val="28"/>
          <w:szCs w:val="28"/>
        </w:rPr>
        <w:t>、</w:t>
      </w:r>
      <w:proofErr w:type="gramStart"/>
      <w:r w:rsidRPr="009F3C3E">
        <w:rPr>
          <w:rFonts w:ascii="仿宋" w:eastAsia="仿宋" w:hAnsi="仿宋"/>
          <w:sz w:val="28"/>
          <w:szCs w:val="28"/>
        </w:rPr>
        <w:t>“海南航空”微信小</w:t>
      </w:r>
      <w:proofErr w:type="gramEnd"/>
      <w:r w:rsidRPr="009F3C3E">
        <w:rPr>
          <w:rFonts w:ascii="仿宋" w:eastAsia="仿宋" w:hAnsi="仿宋"/>
          <w:sz w:val="28"/>
          <w:szCs w:val="28"/>
        </w:rPr>
        <w:t>程序</w:t>
      </w:r>
      <w:r w:rsidR="004D30C2">
        <w:rPr>
          <w:rFonts w:ascii="仿宋" w:eastAsia="仿宋" w:hAnsi="仿宋" w:hint="eastAsia"/>
          <w:sz w:val="28"/>
          <w:szCs w:val="28"/>
        </w:rPr>
        <w:t>、</w:t>
      </w:r>
      <w:r w:rsidR="004D30C2" w:rsidRPr="004D30C2">
        <w:rPr>
          <w:rFonts w:ascii="仿宋" w:eastAsia="仿宋" w:hAnsi="仿宋" w:hint="eastAsia"/>
          <w:sz w:val="28"/>
          <w:szCs w:val="28"/>
        </w:rPr>
        <w:t>“北部湾航空”APP、</w:t>
      </w:r>
      <w:proofErr w:type="gramStart"/>
      <w:r w:rsidR="004D30C2" w:rsidRPr="004D30C2">
        <w:rPr>
          <w:rFonts w:ascii="仿宋" w:eastAsia="仿宋" w:hAnsi="仿宋" w:hint="eastAsia"/>
          <w:sz w:val="28"/>
          <w:szCs w:val="28"/>
        </w:rPr>
        <w:t>“北部湾航空”微信小</w:t>
      </w:r>
      <w:proofErr w:type="gramEnd"/>
      <w:r w:rsidR="004D30C2" w:rsidRPr="004D30C2">
        <w:rPr>
          <w:rFonts w:ascii="仿宋" w:eastAsia="仿宋" w:hAnsi="仿宋" w:hint="eastAsia"/>
          <w:sz w:val="28"/>
          <w:szCs w:val="28"/>
        </w:rPr>
        <w:t>程序</w:t>
      </w:r>
      <w:r w:rsidRPr="009F3C3E">
        <w:rPr>
          <w:rFonts w:ascii="仿宋" w:eastAsia="仿宋" w:hAnsi="仿宋"/>
          <w:sz w:val="28"/>
          <w:szCs w:val="28"/>
        </w:rPr>
        <w:t>，</w:t>
      </w:r>
      <w:r w:rsidRPr="009F3C3E">
        <w:rPr>
          <w:rFonts w:ascii="仿宋" w:eastAsia="仿宋" w:hAnsi="仿宋" w:hint="eastAsia"/>
          <w:sz w:val="28"/>
          <w:szCs w:val="28"/>
        </w:rPr>
        <w:t>进入</w:t>
      </w:r>
      <w:r w:rsidRPr="009F3C3E">
        <w:rPr>
          <w:rFonts w:ascii="仿宋" w:eastAsia="仿宋" w:hAnsi="仿宋"/>
          <w:sz w:val="28"/>
          <w:szCs w:val="28"/>
        </w:rPr>
        <w:t>“服务大厅”，点击“报销凭证”，选择“电子行程单或电子发票”功能，输入</w:t>
      </w:r>
      <w:r w:rsidRPr="009F3C3E">
        <w:rPr>
          <w:rFonts w:ascii="仿宋" w:eastAsia="仿宋" w:hAnsi="仿宋" w:hint="eastAsia"/>
          <w:sz w:val="28"/>
          <w:szCs w:val="28"/>
        </w:rPr>
        <w:t>购票证件号、航班起飞日</w:t>
      </w:r>
      <w:r>
        <w:rPr>
          <w:rFonts w:ascii="仿宋" w:eastAsia="仿宋" w:hAnsi="仿宋" w:hint="eastAsia"/>
          <w:sz w:val="28"/>
          <w:szCs w:val="28"/>
        </w:rPr>
        <w:t>期</w:t>
      </w:r>
      <w:r w:rsidRPr="009F3C3E">
        <w:rPr>
          <w:rFonts w:ascii="仿宋" w:eastAsia="仿宋" w:hAnsi="仿宋" w:hint="eastAsia"/>
          <w:sz w:val="28"/>
          <w:szCs w:val="28"/>
        </w:rPr>
        <w:t>、</w:t>
      </w:r>
      <w:r w:rsidR="004D30C2">
        <w:rPr>
          <w:rFonts w:ascii="仿宋" w:eastAsia="仿宋" w:hAnsi="仿宋" w:hint="eastAsia"/>
          <w:sz w:val="28"/>
          <w:szCs w:val="28"/>
        </w:rPr>
        <w:t>北部湾</w:t>
      </w:r>
      <w:r w:rsidRPr="009F3C3E">
        <w:rPr>
          <w:rFonts w:ascii="仿宋" w:eastAsia="仿宋" w:hAnsi="仿宋" w:hint="eastAsia"/>
          <w:sz w:val="28"/>
          <w:szCs w:val="28"/>
        </w:rPr>
        <w:t>航空客票号（</w:t>
      </w:r>
      <w:r w:rsidR="004D30C2">
        <w:rPr>
          <w:rFonts w:ascii="仿宋" w:eastAsia="仿宋" w:hAnsi="仿宋" w:hint="eastAsia"/>
          <w:sz w:val="28"/>
          <w:szCs w:val="28"/>
        </w:rPr>
        <w:t>872</w:t>
      </w:r>
      <w:r w:rsidRPr="009F3C3E">
        <w:rPr>
          <w:rFonts w:ascii="仿宋" w:eastAsia="仿宋" w:hAnsi="仿宋"/>
          <w:sz w:val="28"/>
          <w:szCs w:val="28"/>
        </w:rPr>
        <w:t>开头共13位数字）后</w:t>
      </w:r>
      <w:r w:rsidRPr="009F3C3E">
        <w:rPr>
          <w:rFonts w:ascii="仿宋" w:eastAsia="仿宋" w:hAnsi="仿宋" w:hint="eastAsia"/>
          <w:sz w:val="28"/>
          <w:szCs w:val="28"/>
        </w:rPr>
        <w:t>，点击“查询”查看机票价格。</w:t>
      </w:r>
    </w:p>
    <w:p w14:paraId="4F5CFC11" w14:textId="77777777" w:rsidR="009F3C3E" w:rsidRDefault="009F3C3E" w:rsidP="0099797C">
      <w:pPr>
        <w:jc w:val="center"/>
        <w:rPr>
          <w:rFonts w:ascii="仿宋" w:eastAsia="仿宋" w:hAnsi="仿宋" w:hint="eastAsia"/>
          <w:sz w:val="28"/>
          <w:szCs w:val="28"/>
        </w:rPr>
      </w:pPr>
      <w:r>
        <w:rPr>
          <w:noProof/>
        </w:rPr>
        <w:drawing>
          <wp:inline distT="0" distB="0" distL="0" distR="0" wp14:anchorId="34D39815" wp14:editId="74BB0812">
            <wp:extent cx="2807098" cy="55816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09295" cy="5586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EF3BD" w14:textId="77777777" w:rsidR="009F3C3E" w:rsidRDefault="009F3C3E">
      <w:pPr>
        <w:rPr>
          <w:rFonts w:ascii="仿宋" w:eastAsia="仿宋" w:hAnsi="仿宋" w:hint="eastAsia"/>
          <w:sz w:val="28"/>
          <w:szCs w:val="28"/>
        </w:rPr>
      </w:pPr>
    </w:p>
    <w:p w14:paraId="33197227" w14:textId="77777777" w:rsidR="009F3C3E" w:rsidRDefault="009F3C3E">
      <w:pPr>
        <w:rPr>
          <w:rFonts w:ascii="仿宋" w:eastAsia="仿宋" w:hAnsi="仿宋" w:hint="eastAsia"/>
          <w:sz w:val="28"/>
          <w:szCs w:val="28"/>
        </w:rPr>
      </w:pPr>
    </w:p>
    <w:p w14:paraId="723D097F" w14:textId="77777777" w:rsidR="009F3C3E" w:rsidRDefault="00330776" w:rsidP="004D30C2">
      <w:pPr>
        <w:jc w:val="center"/>
        <w:rPr>
          <w:rFonts w:ascii="仿宋" w:eastAsia="仿宋" w:hAnsi="仿宋" w:hint="eastAsia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531D5A8" wp14:editId="43DE8278">
            <wp:extent cx="3162300" cy="53721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24A58" w14:textId="1203DED7" w:rsidR="009F3C3E" w:rsidRDefault="006471C0" w:rsidP="004D30C2">
      <w:pPr>
        <w:jc w:val="center"/>
        <w:rPr>
          <w:rFonts w:ascii="仿宋" w:eastAsia="仿宋" w:hAnsi="仿宋" w:hint="eastAsia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A4019C6" wp14:editId="18299527">
            <wp:extent cx="3048000" cy="461962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AD987" w14:textId="77777777" w:rsidR="006471C0" w:rsidRDefault="006471C0">
      <w:pPr>
        <w:rPr>
          <w:rFonts w:ascii="仿宋" w:eastAsia="仿宋" w:hAnsi="仿宋" w:hint="eastAsia"/>
          <w:sz w:val="28"/>
          <w:szCs w:val="28"/>
        </w:rPr>
      </w:pPr>
    </w:p>
    <w:p w14:paraId="4E47D56D" w14:textId="77777777" w:rsidR="006471C0" w:rsidRPr="009F3C3E" w:rsidRDefault="006471C0">
      <w:pPr>
        <w:rPr>
          <w:rFonts w:ascii="仿宋" w:eastAsia="仿宋" w:hAnsi="仿宋" w:hint="eastAsia"/>
          <w:sz w:val="28"/>
          <w:szCs w:val="28"/>
        </w:rPr>
      </w:pPr>
    </w:p>
    <w:sectPr w:rsidR="006471C0" w:rsidRPr="009F3C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289"/>
    <w:rsid w:val="000315BC"/>
    <w:rsid w:val="003006A7"/>
    <w:rsid w:val="00330776"/>
    <w:rsid w:val="004D30C2"/>
    <w:rsid w:val="00510569"/>
    <w:rsid w:val="006471C0"/>
    <w:rsid w:val="006A18C6"/>
    <w:rsid w:val="0099797C"/>
    <w:rsid w:val="009F3C3E"/>
    <w:rsid w:val="00C0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94F66"/>
  <w15:chartTrackingRefBased/>
  <w15:docId w15:val="{AF4C3CFF-EBB6-49C8-A802-803199323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</Words>
  <Characters>137</Characters>
  <Application>Microsoft Office Word</Application>
  <DocSecurity>0</DocSecurity>
  <Lines>1</Lines>
  <Paragraphs>1</Paragraphs>
  <ScaleCrop>false</ScaleCrop>
  <Company>China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潘 丽芸</cp:lastModifiedBy>
  <cp:revision>2</cp:revision>
  <dcterms:created xsi:type="dcterms:W3CDTF">2025-03-15T09:24:00Z</dcterms:created>
  <dcterms:modified xsi:type="dcterms:W3CDTF">2025-03-15T09:24:00Z</dcterms:modified>
</cp:coreProperties>
</file>