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EB342">
      <w:pPr>
        <w:tabs>
          <w:tab w:val="left" w:pos="312"/>
        </w:tabs>
        <w:autoSpaceDE w:val="0"/>
        <w:autoSpaceDN w:val="0"/>
        <w:adjustRightInd w:val="0"/>
        <w:spacing w:line="360" w:lineRule="auto"/>
        <w:jc w:val="left"/>
        <w:rPr>
          <w:rFonts w:ascii="仿宋" w:hAnsi="仿宋" w:eastAsia="仿宋" w:cs="宋体"/>
          <w:b/>
          <w:bCs/>
          <w:color w:val="000000"/>
          <w:kern w:val="0"/>
          <w:sz w:val="32"/>
          <w:szCs w:val="32"/>
        </w:rPr>
      </w:pPr>
      <w:bookmarkStart w:id="0" w:name="_GoBack"/>
      <w:r>
        <w:rPr>
          <w:rFonts w:hint="eastAsia" w:cs="宋体" w:asciiTheme="majorEastAsia" w:hAnsiTheme="majorEastAsia" w:eastAsiaTheme="majorEastAsia"/>
          <w:b/>
          <w:bCs/>
          <w:kern w:val="0"/>
          <w:sz w:val="28"/>
          <w:szCs w:val="28"/>
        </w:rPr>
        <w:t>附件：长沙</w:t>
      </w:r>
      <w:r>
        <w:rPr>
          <w:rFonts w:hint="eastAsia" w:ascii="仿宋" w:hAnsi="仿宋" w:eastAsia="仿宋" w:cs="宋体"/>
          <w:b/>
          <w:bCs/>
          <w:color w:val="000000"/>
          <w:kern w:val="0"/>
          <w:sz w:val="32"/>
          <w:szCs w:val="32"/>
        </w:rPr>
        <w:t>区域航线旅游客源组织合作招商回执表</w:t>
      </w:r>
    </w:p>
    <w:bookmarkEnd w:id="0"/>
    <w:tbl>
      <w:tblPr>
        <w:tblStyle w:val="5"/>
        <w:tblW w:w="5000" w:type="pct"/>
        <w:tblInd w:w="0" w:type="dxa"/>
        <w:tblLayout w:type="autofit"/>
        <w:tblCellMar>
          <w:top w:w="0" w:type="dxa"/>
          <w:left w:w="108" w:type="dxa"/>
          <w:bottom w:w="0" w:type="dxa"/>
          <w:right w:w="108" w:type="dxa"/>
        </w:tblCellMar>
      </w:tblPr>
      <w:tblGrid>
        <w:gridCol w:w="636"/>
        <w:gridCol w:w="1161"/>
        <w:gridCol w:w="1580"/>
        <w:gridCol w:w="951"/>
        <w:gridCol w:w="671"/>
        <w:gridCol w:w="671"/>
        <w:gridCol w:w="1058"/>
        <w:gridCol w:w="671"/>
        <w:gridCol w:w="671"/>
        <w:gridCol w:w="671"/>
        <w:gridCol w:w="689"/>
      </w:tblGrid>
      <w:tr w14:paraId="6CB8DE32">
        <w:tblPrEx>
          <w:tblCellMar>
            <w:top w:w="0" w:type="dxa"/>
            <w:left w:w="108" w:type="dxa"/>
            <w:bottom w:w="0" w:type="dxa"/>
            <w:right w:w="108" w:type="dxa"/>
          </w:tblCellMar>
        </w:tblPrEx>
        <w:trPr>
          <w:trHeight w:val="45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D5CE8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长沙区域航线旅游客源组织合作招商回执表</w:t>
            </w:r>
          </w:p>
        </w:tc>
      </w:tr>
      <w:tr w14:paraId="2C80EDE0">
        <w:tblPrEx>
          <w:tblCellMar>
            <w:top w:w="0" w:type="dxa"/>
            <w:left w:w="108" w:type="dxa"/>
            <w:bottom w:w="0" w:type="dxa"/>
            <w:right w:w="108" w:type="dxa"/>
          </w:tblCellMar>
        </w:tblPrEx>
        <w:trPr>
          <w:trHeight w:val="380" w:hRule="atLeast"/>
        </w:trPr>
        <w:tc>
          <w:tcPr>
            <w:tcW w:w="35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91EF8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意向客户单位名称</w:t>
            </w: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0D63">
            <w:pPr>
              <w:jc w:val="center"/>
              <w:rPr>
                <w:rFonts w:ascii="仿宋" w:hAnsi="仿宋" w:eastAsia="仿宋" w:cs="仿宋"/>
                <w:color w:val="000000"/>
                <w:szCs w:val="21"/>
              </w:rPr>
            </w:pPr>
          </w:p>
        </w:tc>
      </w:tr>
      <w:tr w14:paraId="26691BBF">
        <w:tblPrEx>
          <w:tblCellMar>
            <w:top w:w="0" w:type="dxa"/>
            <w:left w:w="108" w:type="dxa"/>
            <w:bottom w:w="0" w:type="dxa"/>
            <w:right w:w="108" w:type="dxa"/>
          </w:tblCellMar>
        </w:tblPrEx>
        <w:trPr>
          <w:trHeight w:val="380" w:hRule="atLeast"/>
        </w:trPr>
        <w:tc>
          <w:tcPr>
            <w:tcW w:w="35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E616C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团队网账号</w:t>
            </w: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2E1C">
            <w:pPr>
              <w:jc w:val="center"/>
              <w:rPr>
                <w:rFonts w:ascii="仿宋" w:hAnsi="仿宋" w:eastAsia="仿宋" w:cs="仿宋"/>
                <w:color w:val="000000"/>
                <w:szCs w:val="21"/>
              </w:rPr>
            </w:pPr>
          </w:p>
        </w:tc>
      </w:tr>
      <w:tr w14:paraId="47444670">
        <w:tblPrEx>
          <w:tblCellMar>
            <w:top w:w="0" w:type="dxa"/>
            <w:left w:w="108" w:type="dxa"/>
            <w:bottom w:w="0" w:type="dxa"/>
            <w:right w:w="108" w:type="dxa"/>
          </w:tblCellMar>
        </w:tblPrEx>
        <w:trPr>
          <w:trHeight w:val="380" w:hRule="atLeast"/>
        </w:trPr>
        <w:tc>
          <w:tcPr>
            <w:tcW w:w="35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3831D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可接受整体大押金金额</w:t>
            </w: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F937">
            <w:pPr>
              <w:jc w:val="center"/>
              <w:rPr>
                <w:rFonts w:ascii="仿宋" w:hAnsi="仿宋" w:eastAsia="仿宋" w:cs="仿宋"/>
                <w:color w:val="000000"/>
                <w:szCs w:val="21"/>
              </w:rPr>
            </w:pPr>
          </w:p>
        </w:tc>
      </w:tr>
      <w:tr w14:paraId="3B19E4A5">
        <w:tblPrEx>
          <w:tblCellMar>
            <w:top w:w="0" w:type="dxa"/>
            <w:left w:w="108" w:type="dxa"/>
            <w:bottom w:w="0" w:type="dxa"/>
            <w:right w:w="108" w:type="dxa"/>
          </w:tblCellMar>
        </w:tblPrEx>
        <w:trPr>
          <w:trHeight w:val="380" w:hRule="atLeast"/>
        </w:trPr>
        <w:tc>
          <w:tcPr>
            <w:tcW w:w="35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B46DE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客户负责人</w:t>
            </w: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F15B">
            <w:pPr>
              <w:jc w:val="center"/>
              <w:rPr>
                <w:rFonts w:ascii="仿宋" w:hAnsi="仿宋" w:eastAsia="仿宋" w:cs="仿宋"/>
                <w:color w:val="000000"/>
                <w:szCs w:val="21"/>
              </w:rPr>
            </w:pPr>
          </w:p>
        </w:tc>
      </w:tr>
      <w:tr w14:paraId="265EF102">
        <w:tblPrEx>
          <w:tblCellMar>
            <w:top w:w="0" w:type="dxa"/>
            <w:left w:w="108" w:type="dxa"/>
            <w:bottom w:w="0" w:type="dxa"/>
            <w:right w:w="108" w:type="dxa"/>
          </w:tblCellMar>
        </w:tblPrEx>
        <w:trPr>
          <w:trHeight w:val="380" w:hRule="atLeast"/>
        </w:trPr>
        <w:tc>
          <w:tcPr>
            <w:tcW w:w="356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E3A3F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联系方式</w:t>
            </w: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6FAF">
            <w:pPr>
              <w:jc w:val="center"/>
              <w:rPr>
                <w:rFonts w:ascii="仿宋" w:hAnsi="仿宋" w:eastAsia="仿宋" w:cs="仿宋"/>
                <w:color w:val="000000"/>
                <w:szCs w:val="21"/>
              </w:rPr>
            </w:pPr>
          </w:p>
        </w:tc>
      </w:tr>
      <w:tr w14:paraId="6ADE6EE6">
        <w:tblPrEx>
          <w:tblCellMar>
            <w:top w:w="0" w:type="dxa"/>
            <w:left w:w="108" w:type="dxa"/>
            <w:bottom w:w="0" w:type="dxa"/>
            <w:right w:w="108" w:type="dxa"/>
          </w:tblCellMar>
        </w:tblPrEx>
        <w:trPr>
          <w:trHeight w:val="5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8F1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序号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B0F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航班号</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821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航段</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E16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班期</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EC01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勾选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航线</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DAE5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旺季配额</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C27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淡季配额</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9D9A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单班考核标准</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EB71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单线单月考核标准</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6018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月度整体考核标准</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A256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单条航线可接受押金</w:t>
            </w:r>
          </w:p>
        </w:tc>
      </w:tr>
      <w:tr w14:paraId="4A7D7F38">
        <w:tblPrEx>
          <w:tblCellMar>
            <w:top w:w="0" w:type="dxa"/>
            <w:left w:w="108" w:type="dxa"/>
            <w:bottom w:w="0" w:type="dxa"/>
            <w:right w:w="108" w:type="dxa"/>
          </w:tblCellMar>
        </w:tblPrEx>
        <w:trPr>
          <w:trHeight w:val="31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178">
            <w:pPr>
              <w:jc w:val="center"/>
              <w:rPr>
                <w:rFonts w:ascii="仿宋" w:hAnsi="仿宋" w:eastAsia="仿宋" w:cs="仿宋"/>
                <w:color w:val="000000"/>
                <w:szCs w:val="21"/>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3F72">
            <w:pPr>
              <w:jc w:val="center"/>
              <w:rPr>
                <w:rFonts w:ascii="仿宋" w:hAnsi="仿宋" w:eastAsia="仿宋" w:cs="仿宋"/>
                <w:color w:val="000000"/>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C6BA">
            <w:pPr>
              <w:jc w:val="center"/>
              <w:rPr>
                <w:rFonts w:ascii="仿宋" w:hAnsi="仿宋" w:eastAsia="仿宋" w:cs="仿宋"/>
                <w:color w:val="000000"/>
                <w:szCs w:val="21"/>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3707">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D644F">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0BE1">
            <w:pPr>
              <w:jc w:val="center"/>
              <w:rPr>
                <w:rFonts w:ascii="仿宋" w:hAnsi="仿宋" w:eastAsia="仿宋" w:cs="仿宋"/>
                <w:color w:val="000000"/>
                <w:szCs w:val="21"/>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E532">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B944">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5170">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F55B">
            <w:pPr>
              <w:jc w:val="center"/>
              <w:rPr>
                <w:rFonts w:ascii="仿宋" w:hAnsi="仿宋" w:eastAsia="仿宋" w:cs="仿宋"/>
                <w:color w:val="000000"/>
                <w:szCs w:val="21"/>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783E">
            <w:pPr>
              <w:jc w:val="center"/>
              <w:rPr>
                <w:rFonts w:ascii="仿宋" w:hAnsi="仿宋" w:eastAsia="仿宋" w:cs="仿宋"/>
                <w:color w:val="000000"/>
                <w:szCs w:val="21"/>
              </w:rPr>
            </w:pPr>
          </w:p>
        </w:tc>
      </w:tr>
      <w:tr w14:paraId="39338ECE">
        <w:tblPrEx>
          <w:tblCellMar>
            <w:top w:w="0" w:type="dxa"/>
            <w:left w:w="108" w:type="dxa"/>
            <w:bottom w:w="0" w:type="dxa"/>
            <w:right w:w="108" w:type="dxa"/>
          </w:tblCellMar>
        </w:tblPrEx>
        <w:trPr>
          <w:trHeight w:val="31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41B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05F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GX8879/80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942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长沙=榆林</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8DE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1357</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C292">
            <w:pPr>
              <w:jc w:val="center"/>
              <w:rPr>
                <w:rFonts w:ascii="仿宋" w:hAnsi="仿宋" w:eastAsia="仿宋" w:cs="仿宋"/>
                <w:color w:val="000000"/>
                <w:szCs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1B3D">
            <w:pPr>
              <w:jc w:val="center"/>
              <w:rPr>
                <w:rFonts w:ascii="仿宋" w:hAnsi="仿宋" w:eastAsia="仿宋" w:cs="仿宋"/>
                <w:color w:val="000000"/>
                <w:szCs w:val="21"/>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8A0B">
            <w:pPr>
              <w:jc w:val="center"/>
              <w:rPr>
                <w:rFonts w:ascii="仿宋" w:hAnsi="仿宋" w:eastAsia="仿宋" w:cs="仿宋"/>
                <w:color w:val="000000"/>
                <w:szCs w:val="21"/>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D01A">
            <w:pPr>
              <w:jc w:val="center"/>
              <w:rPr>
                <w:rFonts w:ascii="仿宋" w:hAnsi="仿宋" w:eastAsia="仿宋" w:cs="仿宋"/>
                <w:color w:val="000000"/>
                <w:szCs w:val="21"/>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4CB4">
            <w:pPr>
              <w:jc w:val="center"/>
              <w:rPr>
                <w:rFonts w:ascii="仿宋" w:hAnsi="仿宋" w:eastAsia="仿宋" w:cs="仿宋"/>
                <w:color w:val="000000"/>
                <w:szCs w:val="21"/>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5621">
            <w:pPr>
              <w:jc w:val="center"/>
              <w:rPr>
                <w:rFonts w:ascii="仿宋" w:hAnsi="仿宋" w:eastAsia="仿宋" w:cs="仿宋"/>
                <w:color w:val="000000"/>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D2F7">
            <w:pPr>
              <w:jc w:val="center"/>
              <w:rPr>
                <w:rFonts w:ascii="仿宋" w:hAnsi="仿宋" w:eastAsia="仿宋" w:cs="仿宋"/>
                <w:color w:val="000000"/>
                <w:szCs w:val="21"/>
              </w:rPr>
            </w:pPr>
          </w:p>
        </w:tc>
      </w:tr>
      <w:tr w14:paraId="209F7A91">
        <w:tblPrEx>
          <w:tblCellMar>
            <w:top w:w="0" w:type="dxa"/>
            <w:left w:w="108" w:type="dxa"/>
            <w:bottom w:w="0" w:type="dxa"/>
            <w:right w:w="108" w:type="dxa"/>
          </w:tblCellMar>
        </w:tblPrEx>
        <w:trPr>
          <w:trHeight w:val="2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F39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CEB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GX8837/38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CCF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长沙=徐州</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663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1234567</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9462">
            <w:pPr>
              <w:jc w:val="center"/>
              <w:rPr>
                <w:rFonts w:ascii="仿宋" w:hAnsi="仿宋" w:eastAsia="仿宋" w:cs="仿宋"/>
                <w:color w:val="000000"/>
                <w:szCs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778A">
            <w:pPr>
              <w:jc w:val="center"/>
              <w:rPr>
                <w:rFonts w:ascii="仿宋" w:hAnsi="仿宋" w:eastAsia="仿宋" w:cs="仿宋"/>
                <w:color w:val="000000"/>
                <w:szCs w:val="21"/>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B990">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9D16">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8B07">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63B9">
            <w:pPr>
              <w:jc w:val="center"/>
              <w:rPr>
                <w:rFonts w:ascii="仿宋" w:hAnsi="仿宋" w:eastAsia="仿宋" w:cs="仿宋"/>
                <w:color w:val="000000"/>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46B3">
            <w:pPr>
              <w:jc w:val="center"/>
              <w:rPr>
                <w:rFonts w:ascii="仿宋" w:hAnsi="仿宋" w:eastAsia="仿宋" w:cs="仿宋"/>
                <w:color w:val="000000"/>
                <w:szCs w:val="21"/>
              </w:rPr>
            </w:pPr>
          </w:p>
        </w:tc>
      </w:tr>
      <w:tr w14:paraId="255FE4E5">
        <w:tblPrEx>
          <w:tblCellMar>
            <w:top w:w="0" w:type="dxa"/>
            <w:left w:w="108" w:type="dxa"/>
            <w:bottom w:w="0" w:type="dxa"/>
            <w:right w:w="108" w:type="dxa"/>
          </w:tblCellMar>
        </w:tblPrEx>
        <w:trPr>
          <w:trHeight w:val="2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B70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81D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GX7883/84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459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长沙=万州</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D976">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246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2D67">
            <w:pPr>
              <w:jc w:val="center"/>
              <w:rPr>
                <w:rFonts w:ascii="仿宋" w:hAnsi="仿宋" w:eastAsia="仿宋" w:cs="仿宋"/>
                <w:color w:val="000000"/>
                <w:szCs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FBB8">
            <w:pPr>
              <w:jc w:val="center"/>
              <w:rPr>
                <w:rFonts w:ascii="仿宋" w:hAnsi="仿宋" w:eastAsia="仿宋" w:cs="仿宋"/>
                <w:color w:val="000000"/>
                <w:szCs w:val="21"/>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791E">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628D">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40C5">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3D10">
            <w:pPr>
              <w:jc w:val="center"/>
              <w:rPr>
                <w:rFonts w:ascii="仿宋" w:hAnsi="仿宋" w:eastAsia="仿宋" w:cs="仿宋"/>
                <w:color w:val="000000"/>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3DF1">
            <w:pPr>
              <w:jc w:val="center"/>
              <w:rPr>
                <w:rFonts w:ascii="仿宋" w:hAnsi="仿宋" w:eastAsia="仿宋" w:cs="仿宋"/>
                <w:color w:val="000000"/>
                <w:szCs w:val="21"/>
              </w:rPr>
            </w:pPr>
          </w:p>
        </w:tc>
      </w:tr>
      <w:tr w14:paraId="0026B23C">
        <w:tblPrEx>
          <w:tblCellMar>
            <w:top w:w="0" w:type="dxa"/>
            <w:left w:w="108" w:type="dxa"/>
            <w:bottom w:w="0" w:type="dxa"/>
            <w:right w:w="108" w:type="dxa"/>
          </w:tblCellMar>
        </w:tblPrEx>
        <w:trPr>
          <w:trHeight w:val="2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FF3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5DC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GX8815/16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1B4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长沙=舟山</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77CE">
            <w:pPr>
              <w:widowControl/>
              <w:jc w:val="center"/>
              <w:textAlignment w:val="center"/>
              <w:rPr>
                <w:rFonts w:ascii="仿宋" w:hAnsi="仿宋" w:eastAsia="仿宋" w:cs="仿宋"/>
                <w:color w:val="000000"/>
                <w:szCs w:val="21"/>
              </w:rPr>
            </w:pPr>
            <w:r>
              <w:rPr>
                <w:rFonts w:ascii="仿宋" w:hAnsi="仿宋" w:eastAsia="仿宋" w:cs="仿宋"/>
                <w:color w:val="000000"/>
                <w:szCs w:val="21"/>
              </w:rPr>
              <w:t>1</w:t>
            </w:r>
            <w:r>
              <w:rPr>
                <w:rFonts w:hint="eastAsia" w:ascii="仿宋" w:hAnsi="仿宋" w:eastAsia="仿宋" w:cs="仿宋"/>
                <w:color w:val="000000"/>
                <w:szCs w:val="21"/>
              </w:rPr>
              <w:t>357</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6099">
            <w:pPr>
              <w:jc w:val="center"/>
              <w:rPr>
                <w:rFonts w:ascii="仿宋" w:hAnsi="仿宋" w:eastAsia="仿宋" w:cs="仿宋"/>
                <w:color w:val="000000"/>
                <w:szCs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EE27">
            <w:pPr>
              <w:jc w:val="center"/>
              <w:rPr>
                <w:rFonts w:ascii="仿宋" w:hAnsi="仿宋" w:eastAsia="仿宋" w:cs="仿宋"/>
                <w:color w:val="000000"/>
                <w:szCs w:val="21"/>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1CCE">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0259">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1B56">
            <w:pPr>
              <w:jc w:val="center"/>
              <w:rPr>
                <w:rFonts w:ascii="仿宋" w:hAnsi="仿宋" w:eastAsia="仿宋" w:cs="仿宋"/>
                <w:color w:val="000000"/>
                <w:szCs w:val="21"/>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0E08">
            <w:pPr>
              <w:jc w:val="center"/>
              <w:rPr>
                <w:rFonts w:ascii="仿宋" w:hAnsi="仿宋" w:eastAsia="仿宋" w:cs="仿宋"/>
                <w:color w:val="000000"/>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A955">
            <w:pPr>
              <w:jc w:val="center"/>
              <w:rPr>
                <w:rFonts w:ascii="仿宋" w:hAnsi="仿宋" w:eastAsia="仿宋" w:cs="仿宋"/>
                <w:color w:val="000000"/>
                <w:szCs w:val="21"/>
              </w:rPr>
            </w:pPr>
          </w:p>
        </w:tc>
      </w:tr>
      <w:tr w14:paraId="72E6A1BA">
        <w:tblPrEx>
          <w:tblCellMar>
            <w:top w:w="0" w:type="dxa"/>
            <w:left w:w="108" w:type="dxa"/>
            <w:bottom w:w="0" w:type="dxa"/>
            <w:right w:w="108" w:type="dxa"/>
          </w:tblCellMar>
        </w:tblPrEx>
        <w:trPr>
          <w:trHeight w:val="31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C5704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 反馈招商意向单位补充目前与海航航空集团各航司历史及当前合作信息</w:t>
            </w:r>
          </w:p>
        </w:tc>
      </w:tr>
    </w:tbl>
    <w:p w14:paraId="5CA32362">
      <w:pPr>
        <w:autoSpaceDE w:val="0"/>
        <w:autoSpaceDN w:val="0"/>
        <w:adjustRightInd w:val="0"/>
        <w:spacing w:line="360" w:lineRule="auto"/>
        <w:jc w:val="left"/>
        <w:rPr>
          <w:rFonts w:ascii="仿宋" w:hAnsi="仿宋" w:eastAsia="仿宋"/>
          <w:b/>
          <w:sz w:val="24"/>
          <w:szCs w:val="28"/>
        </w:rPr>
      </w:pPr>
      <w:r>
        <w:rPr>
          <w:rFonts w:ascii="仿宋" w:hAnsi="仿宋" w:eastAsia="仿宋"/>
          <w:b/>
          <w:sz w:val="24"/>
          <w:szCs w:val="28"/>
        </w:rPr>
        <w:t>备注：</w:t>
      </w:r>
    </w:p>
    <w:p w14:paraId="5689E7E4">
      <w:pPr>
        <w:pStyle w:val="16"/>
        <w:numPr>
          <w:ilvl w:val="0"/>
          <w:numId w:val="1"/>
        </w:numPr>
        <w:autoSpaceDE w:val="0"/>
        <w:autoSpaceDN w:val="0"/>
        <w:adjustRightInd w:val="0"/>
        <w:spacing w:line="360" w:lineRule="auto"/>
        <w:ind w:firstLineChars="0"/>
        <w:jc w:val="left"/>
        <w:rPr>
          <w:rFonts w:ascii="仿宋" w:hAnsi="仿宋" w:eastAsia="仿宋"/>
          <w:b/>
          <w:sz w:val="24"/>
          <w:szCs w:val="28"/>
        </w:rPr>
      </w:pPr>
      <w:r>
        <w:rPr>
          <w:rFonts w:hint="eastAsia" w:ascii="仿宋" w:hAnsi="仿宋" w:eastAsia="仿宋"/>
          <w:b/>
          <w:sz w:val="24"/>
          <w:szCs w:val="28"/>
        </w:rPr>
        <w:t>上述招商反馈回执中空白处需按要求填写，不得留空</w:t>
      </w:r>
    </w:p>
    <w:p w14:paraId="11CBDC94">
      <w:pPr>
        <w:pStyle w:val="16"/>
        <w:numPr>
          <w:ilvl w:val="0"/>
          <w:numId w:val="1"/>
        </w:numPr>
        <w:autoSpaceDE w:val="0"/>
        <w:autoSpaceDN w:val="0"/>
        <w:adjustRightInd w:val="0"/>
        <w:spacing w:line="360" w:lineRule="auto"/>
        <w:ind w:firstLineChars="0"/>
        <w:jc w:val="left"/>
        <w:rPr>
          <w:rFonts w:ascii="仿宋" w:hAnsi="仿宋" w:eastAsia="仿宋"/>
          <w:b/>
          <w:sz w:val="24"/>
          <w:szCs w:val="28"/>
        </w:rPr>
      </w:pPr>
      <w:r>
        <w:rPr>
          <w:rFonts w:ascii="仿宋" w:hAnsi="仿宋" w:eastAsia="仿宋"/>
          <w:b/>
          <w:sz w:val="24"/>
          <w:szCs w:val="28"/>
        </w:rPr>
        <w:t>反馈回执表</w:t>
      </w:r>
      <w:r>
        <w:rPr>
          <w:rFonts w:hint="eastAsia" w:ascii="仿宋" w:hAnsi="仿宋" w:eastAsia="仿宋"/>
          <w:b/>
          <w:sz w:val="24"/>
          <w:szCs w:val="28"/>
        </w:rPr>
        <w:t>需在</w:t>
      </w:r>
      <w:r>
        <w:rPr>
          <w:rFonts w:ascii="仿宋" w:hAnsi="仿宋" w:eastAsia="仿宋"/>
          <w:b/>
          <w:sz w:val="24"/>
          <w:szCs w:val="28"/>
        </w:rPr>
        <w:t>单位名称处加盖公章</w:t>
      </w:r>
      <w:r>
        <w:rPr>
          <w:rFonts w:hint="eastAsia" w:ascii="仿宋" w:hAnsi="仿宋" w:eastAsia="仿宋"/>
          <w:b/>
          <w:sz w:val="24"/>
          <w:szCs w:val="28"/>
        </w:rPr>
        <w:t>。</w:t>
      </w: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004A5"/>
    <w:multiLevelType w:val="multilevel"/>
    <w:tmpl w:val="12C004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OSwiaGRpZCI6IjY5OTAwY2JlNmVkZTg2Nzg1NmE5NjliMDRhYTJhYzcwIiwidXNlckNvdW50Ijo5fQ=="/>
  </w:docVars>
  <w:rsids>
    <w:rsidRoot w:val="45A9418E"/>
    <w:rsid w:val="0001543F"/>
    <w:rsid w:val="000335AF"/>
    <w:rsid w:val="000528FD"/>
    <w:rsid w:val="000552CC"/>
    <w:rsid w:val="00063583"/>
    <w:rsid w:val="000737F0"/>
    <w:rsid w:val="00077C46"/>
    <w:rsid w:val="00087280"/>
    <w:rsid w:val="000D01DB"/>
    <w:rsid w:val="000D7F64"/>
    <w:rsid w:val="000F5A9F"/>
    <w:rsid w:val="000F7F8D"/>
    <w:rsid w:val="00102CB5"/>
    <w:rsid w:val="001165E0"/>
    <w:rsid w:val="001174F1"/>
    <w:rsid w:val="001176C6"/>
    <w:rsid w:val="00124552"/>
    <w:rsid w:val="001261EB"/>
    <w:rsid w:val="001325DC"/>
    <w:rsid w:val="00135A28"/>
    <w:rsid w:val="00176907"/>
    <w:rsid w:val="00181708"/>
    <w:rsid w:val="001824A4"/>
    <w:rsid w:val="001868C7"/>
    <w:rsid w:val="001917E3"/>
    <w:rsid w:val="00194CD3"/>
    <w:rsid w:val="00196F9D"/>
    <w:rsid w:val="001A2F4E"/>
    <w:rsid w:val="001B07DE"/>
    <w:rsid w:val="001B19CA"/>
    <w:rsid w:val="001D4DE8"/>
    <w:rsid w:val="001D5B00"/>
    <w:rsid w:val="001E021E"/>
    <w:rsid w:val="001E496C"/>
    <w:rsid w:val="001F31AA"/>
    <w:rsid w:val="00200067"/>
    <w:rsid w:val="002010DD"/>
    <w:rsid w:val="00201353"/>
    <w:rsid w:val="00204FB8"/>
    <w:rsid w:val="00213BB5"/>
    <w:rsid w:val="00220303"/>
    <w:rsid w:val="00234946"/>
    <w:rsid w:val="00242AA6"/>
    <w:rsid w:val="00250599"/>
    <w:rsid w:val="002507AA"/>
    <w:rsid w:val="002522CD"/>
    <w:rsid w:val="002745E0"/>
    <w:rsid w:val="00276608"/>
    <w:rsid w:val="00277F7E"/>
    <w:rsid w:val="00285BA6"/>
    <w:rsid w:val="00293FDB"/>
    <w:rsid w:val="002C0A0B"/>
    <w:rsid w:val="002F6F2C"/>
    <w:rsid w:val="003128B9"/>
    <w:rsid w:val="00326A22"/>
    <w:rsid w:val="00344660"/>
    <w:rsid w:val="003501DC"/>
    <w:rsid w:val="003A5C37"/>
    <w:rsid w:val="004006FA"/>
    <w:rsid w:val="00416ACE"/>
    <w:rsid w:val="0043465C"/>
    <w:rsid w:val="00446B5C"/>
    <w:rsid w:val="00457857"/>
    <w:rsid w:val="00487EED"/>
    <w:rsid w:val="0049624B"/>
    <w:rsid w:val="004A0D1F"/>
    <w:rsid w:val="004B55A0"/>
    <w:rsid w:val="004D129C"/>
    <w:rsid w:val="004F5B57"/>
    <w:rsid w:val="004F6B52"/>
    <w:rsid w:val="00511FE4"/>
    <w:rsid w:val="00514124"/>
    <w:rsid w:val="00522020"/>
    <w:rsid w:val="00525076"/>
    <w:rsid w:val="0053112D"/>
    <w:rsid w:val="00540E6D"/>
    <w:rsid w:val="005500E8"/>
    <w:rsid w:val="005549F2"/>
    <w:rsid w:val="005570A3"/>
    <w:rsid w:val="00560962"/>
    <w:rsid w:val="005738A6"/>
    <w:rsid w:val="00584634"/>
    <w:rsid w:val="00585743"/>
    <w:rsid w:val="00590258"/>
    <w:rsid w:val="005A1133"/>
    <w:rsid w:val="005A4521"/>
    <w:rsid w:val="005A50CA"/>
    <w:rsid w:val="005B0C68"/>
    <w:rsid w:val="005B1B93"/>
    <w:rsid w:val="005B331E"/>
    <w:rsid w:val="005D5C52"/>
    <w:rsid w:val="005F0737"/>
    <w:rsid w:val="005F5207"/>
    <w:rsid w:val="00601CE0"/>
    <w:rsid w:val="00603245"/>
    <w:rsid w:val="00616426"/>
    <w:rsid w:val="0062226B"/>
    <w:rsid w:val="00633296"/>
    <w:rsid w:val="006339D6"/>
    <w:rsid w:val="00651B19"/>
    <w:rsid w:val="00653385"/>
    <w:rsid w:val="00654D87"/>
    <w:rsid w:val="00657A1E"/>
    <w:rsid w:val="00664A3F"/>
    <w:rsid w:val="006747BA"/>
    <w:rsid w:val="00690E04"/>
    <w:rsid w:val="00696814"/>
    <w:rsid w:val="00697558"/>
    <w:rsid w:val="006A00E8"/>
    <w:rsid w:val="006A26DA"/>
    <w:rsid w:val="006A444A"/>
    <w:rsid w:val="006B2FAE"/>
    <w:rsid w:val="006D586A"/>
    <w:rsid w:val="006F23B3"/>
    <w:rsid w:val="006F2F51"/>
    <w:rsid w:val="006F36D7"/>
    <w:rsid w:val="007025A0"/>
    <w:rsid w:val="00712ADB"/>
    <w:rsid w:val="007473D4"/>
    <w:rsid w:val="0075728F"/>
    <w:rsid w:val="00760200"/>
    <w:rsid w:val="0076395A"/>
    <w:rsid w:val="00790CF5"/>
    <w:rsid w:val="00792B65"/>
    <w:rsid w:val="007C324C"/>
    <w:rsid w:val="007E0431"/>
    <w:rsid w:val="00817346"/>
    <w:rsid w:val="0083675E"/>
    <w:rsid w:val="00843E28"/>
    <w:rsid w:val="00860B44"/>
    <w:rsid w:val="008737A0"/>
    <w:rsid w:val="00874AB5"/>
    <w:rsid w:val="00880204"/>
    <w:rsid w:val="00884E81"/>
    <w:rsid w:val="008948CD"/>
    <w:rsid w:val="008A7F20"/>
    <w:rsid w:val="008B1FF6"/>
    <w:rsid w:val="008B3441"/>
    <w:rsid w:val="008C1D65"/>
    <w:rsid w:val="008D4806"/>
    <w:rsid w:val="008E06D3"/>
    <w:rsid w:val="008F3F12"/>
    <w:rsid w:val="009053DA"/>
    <w:rsid w:val="009440CF"/>
    <w:rsid w:val="00953A02"/>
    <w:rsid w:val="00955D38"/>
    <w:rsid w:val="009604DF"/>
    <w:rsid w:val="0097651E"/>
    <w:rsid w:val="009946B0"/>
    <w:rsid w:val="009A4FA4"/>
    <w:rsid w:val="009B26D9"/>
    <w:rsid w:val="009B469E"/>
    <w:rsid w:val="009B6131"/>
    <w:rsid w:val="009C0356"/>
    <w:rsid w:val="009C0414"/>
    <w:rsid w:val="009C5EBF"/>
    <w:rsid w:val="009C7922"/>
    <w:rsid w:val="009D1DA3"/>
    <w:rsid w:val="009E1295"/>
    <w:rsid w:val="009F7276"/>
    <w:rsid w:val="00A03C3E"/>
    <w:rsid w:val="00A169E0"/>
    <w:rsid w:val="00A16E0C"/>
    <w:rsid w:val="00A25B76"/>
    <w:rsid w:val="00A475C6"/>
    <w:rsid w:val="00A5339E"/>
    <w:rsid w:val="00A77570"/>
    <w:rsid w:val="00A83567"/>
    <w:rsid w:val="00A866A6"/>
    <w:rsid w:val="00A87F6D"/>
    <w:rsid w:val="00A97702"/>
    <w:rsid w:val="00AC5462"/>
    <w:rsid w:val="00AE4C5A"/>
    <w:rsid w:val="00AF0903"/>
    <w:rsid w:val="00AF473F"/>
    <w:rsid w:val="00B12BCF"/>
    <w:rsid w:val="00B148A5"/>
    <w:rsid w:val="00B14989"/>
    <w:rsid w:val="00B37860"/>
    <w:rsid w:val="00B67698"/>
    <w:rsid w:val="00B74B1C"/>
    <w:rsid w:val="00B86D7B"/>
    <w:rsid w:val="00BA5E19"/>
    <w:rsid w:val="00BB356D"/>
    <w:rsid w:val="00BB71C3"/>
    <w:rsid w:val="00BC6DAF"/>
    <w:rsid w:val="00BF29A1"/>
    <w:rsid w:val="00BF7075"/>
    <w:rsid w:val="00C03697"/>
    <w:rsid w:val="00C21711"/>
    <w:rsid w:val="00C237F2"/>
    <w:rsid w:val="00C77B13"/>
    <w:rsid w:val="00D3034E"/>
    <w:rsid w:val="00D56390"/>
    <w:rsid w:val="00D61215"/>
    <w:rsid w:val="00D64DD8"/>
    <w:rsid w:val="00D947D4"/>
    <w:rsid w:val="00DA2975"/>
    <w:rsid w:val="00DA2C4E"/>
    <w:rsid w:val="00E13D8B"/>
    <w:rsid w:val="00E21DAE"/>
    <w:rsid w:val="00E61C0C"/>
    <w:rsid w:val="00E66CC6"/>
    <w:rsid w:val="00E77210"/>
    <w:rsid w:val="00E806DE"/>
    <w:rsid w:val="00E87F9C"/>
    <w:rsid w:val="00E90268"/>
    <w:rsid w:val="00EA54E7"/>
    <w:rsid w:val="00EB0615"/>
    <w:rsid w:val="00EC322C"/>
    <w:rsid w:val="00EF2B44"/>
    <w:rsid w:val="00F00A02"/>
    <w:rsid w:val="00F04ECD"/>
    <w:rsid w:val="00F069B2"/>
    <w:rsid w:val="00F07788"/>
    <w:rsid w:val="00F442CB"/>
    <w:rsid w:val="00F4593E"/>
    <w:rsid w:val="00F62436"/>
    <w:rsid w:val="00F63318"/>
    <w:rsid w:val="00F72864"/>
    <w:rsid w:val="00F81C2F"/>
    <w:rsid w:val="00F926B7"/>
    <w:rsid w:val="00F97E2A"/>
    <w:rsid w:val="00FA0445"/>
    <w:rsid w:val="00FA0B82"/>
    <w:rsid w:val="00FA7D59"/>
    <w:rsid w:val="00FF7A7A"/>
    <w:rsid w:val="00FF7B71"/>
    <w:rsid w:val="03EF3B00"/>
    <w:rsid w:val="07E04497"/>
    <w:rsid w:val="0BC0004F"/>
    <w:rsid w:val="1A08260C"/>
    <w:rsid w:val="1F460C2C"/>
    <w:rsid w:val="205A2FED"/>
    <w:rsid w:val="244B2840"/>
    <w:rsid w:val="2B747E7A"/>
    <w:rsid w:val="304F4795"/>
    <w:rsid w:val="358A50F1"/>
    <w:rsid w:val="37762168"/>
    <w:rsid w:val="38A547BD"/>
    <w:rsid w:val="3B1404E0"/>
    <w:rsid w:val="408D2F50"/>
    <w:rsid w:val="41F7339A"/>
    <w:rsid w:val="43703ACA"/>
    <w:rsid w:val="44627A06"/>
    <w:rsid w:val="45A9418E"/>
    <w:rsid w:val="4725674E"/>
    <w:rsid w:val="4C07728E"/>
    <w:rsid w:val="4C201DCA"/>
    <w:rsid w:val="4D5B1AB5"/>
    <w:rsid w:val="4F8F64CE"/>
    <w:rsid w:val="4FFF6109"/>
    <w:rsid w:val="505B50BB"/>
    <w:rsid w:val="50F73284"/>
    <w:rsid w:val="568C16B8"/>
    <w:rsid w:val="5B4046DC"/>
    <w:rsid w:val="5C5A7F10"/>
    <w:rsid w:val="61F43A44"/>
    <w:rsid w:val="6ABB63D0"/>
    <w:rsid w:val="6F3512F8"/>
    <w:rsid w:val="6FC04B60"/>
    <w:rsid w:val="71B11502"/>
    <w:rsid w:val="72A3257C"/>
    <w:rsid w:val="7504521D"/>
    <w:rsid w:val="77B204A9"/>
    <w:rsid w:val="7D61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autoRedefine/>
    <w:unhideWhenUsed/>
    <w:qFormat/>
    <w:uiPriority w:val="99"/>
    <w:rPr>
      <w:color w:val="0000FF"/>
      <w:u w:val="single"/>
    </w:rPr>
  </w:style>
  <w:style w:type="character" w:customStyle="1" w:styleId="10">
    <w:name w:val="页眉 字符"/>
    <w:basedOn w:val="7"/>
    <w:link w:val="3"/>
    <w:autoRedefine/>
    <w:qFormat/>
    <w:uiPriority w:val="99"/>
    <w:rPr>
      <w:kern w:val="2"/>
      <w:sz w:val="18"/>
      <w:szCs w:val="18"/>
    </w:rPr>
  </w:style>
  <w:style w:type="character" w:customStyle="1" w:styleId="11">
    <w:name w:val="页脚 字符"/>
    <w:basedOn w:val="7"/>
    <w:link w:val="2"/>
    <w:autoRedefine/>
    <w:qFormat/>
    <w:uiPriority w:val="99"/>
    <w:rPr>
      <w:rFonts w:ascii="Times New Roman" w:hAnsi="Times New Roman" w:eastAsia="宋体" w:cs="Times New Roman"/>
      <w:sz w:val="18"/>
      <w:szCs w:val="18"/>
    </w:rPr>
  </w:style>
  <w:style w:type="character" w:customStyle="1" w:styleId="12">
    <w:name w:val="font11"/>
    <w:basedOn w:val="7"/>
    <w:autoRedefine/>
    <w:qFormat/>
    <w:uiPriority w:val="0"/>
    <w:rPr>
      <w:rFonts w:hint="eastAsia" w:ascii="微软雅黑" w:hAnsi="微软雅黑" w:eastAsia="微软雅黑" w:cs="微软雅黑"/>
      <w:b/>
      <w:bCs/>
      <w:color w:val="000000"/>
      <w:sz w:val="18"/>
      <w:szCs w:val="18"/>
      <w:u w:val="none"/>
    </w:rPr>
  </w:style>
  <w:style w:type="character" w:customStyle="1" w:styleId="13">
    <w:name w:val="font21"/>
    <w:basedOn w:val="7"/>
    <w:autoRedefine/>
    <w:qFormat/>
    <w:uiPriority w:val="0"/>
    <w:rPr>
      <w:rFonts w:hint="eastAsia" w:ascii="微软雅黑" w:hAnsi="微软雅黑" w:eastAsia="微软雅黑" w:cs="微软雅黑"/>
      <w:color w:val="000000"/>
      <w:sz w:val="18"/>
      <w:szCs w:val="18"/>
      <w:u w:val="none"/>
    </w:rPr>
  </w:style>
  <w:style w:type="character" w:customStyle="1" w:styleId="14">
    <w:name w:val="font31"/>
    <w:basedOn w:val="7"/>
    <w:autoRedefine/>
    <w:qFormat/>
    <w:uiPriority w:val="0"/>
    <w:rPr>
      <w:rFonts w:hint="eastAsia" w:ascii="微软雅黑" w:hAnsi="微软雅黑" w:eastAsia="微软雅黑" w:cs="微软雅黑"/>
      <w:color w:val="000000"/>
      <w:sz w:val="16"/>
      <w:szCs w:val="16"/>
      <w:u w:val="none"/>
    </w:rPr>
  </w:style>
  <w:style w:type="character" w:customStyle="1" w:styleId="15">
    <w:name w:val="未处理的提及1"/>
    <w:basedOn w:val="7"/>
    <w:semiHidden/>
    <w:unhideWhenUsed/>
    <w:qFormat/>
    <w:uiPriority w:val="99"/>
    <w:rPr>
      <w:color w:val="605E5C"/>
      <w:shd w:val="clear" w:color="auto" w:fill="E1DFDD"/>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f4b220fa-5780-4ab1-9d12-2b958bf7d869\&#36164;&#26684;&#39044;&#23457;&#25307;&#26631;&#20844;&#21578;&#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资格预审招标公告模板</Template>
  <Company>Organization</Company>
  <Pages>1</Pages>
  <Words>905</Words>
  <Characters>1132</Characters>
  <Lines>9</Lines>
  <Paragraphs>2</Paragraphs>
  <TotalTime>144</TotalTime>
  <ScaleCrop>false</ScaleCrop>
  <LinksUpToDate>false</LinksUpToDate>
  <CharactersWithSpaces>1138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2025-05-24T03:42:00Z</dcterms:created>
  <dc:creator>hnanet\w.y1</dc:creator>
  <cp:lastModifiedBy>白白</cp:lastModifiedBy>
  <cp:lastPrinted>2024-09-25T12:54:00Z</cp:lastPrinted>
  <dcterms:modified xsi:type="dcterms:W3CDTF">2025-05-24T07:31:31Z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v1.0_mb_fvmja0FbRntXIpu/Ynb8Fg==</vt:lpwstr>
  </property>
  <property fmtid="{D5CDD505-2E9C-101B-9397-08002B2CF9AE}" pid="4" name="ICV">
    <vt:lpwstr>71B5891BB94747A7B2340EC80244A9A4_13</vt:lpwstr>
  </property>
  <property fmtid="{D5CDD505-2E9C-101B-9397-08002B2CF9AE}" pid="5" name="KSOTemplateDocerSaveRecord">
    <vt:lpwstr>eyJoZGlkIjoiODRlNTAzNTdiMmE4Y2RhMjIwYWVlODQ3NTUwNTMyZTUiLCJ1c2VySWQiOiI3OTYxNzc1ODgifQ==</vt:lpwstr>
  </property>
</Properties>
</file>